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8B" w:rsidRDefault="00A55A8B" w:rsidP="00A55A8B">
      <w:pPr>
        <w:pStyle w:val="a3"/>
        <w:jc w:val="center"/>
        <w:rPr>
          <w:b/>
        </w:rPr>
      </w:pPr>
      <w:r>
        <w:rPr>
          <w:b/>
        </w:rPr>
        <w:t>ИНФОРМАЦИЯ</w:t>
      </w:r>
    </w:p>
    <w:p w:rsidR="00A55A8B" w:rsidRPr="00144B9F" w:rsidRDefault="00A55A8B" w:rsidP="00A55A8B">
      <w:pPr>
        <w:pStyle w:val="a3"/>
        <w:jc w:val="center"/>
        <w:rPr>
          <w:b/>
          <w:u w:val="single"/>
        </w:rPr>
      </w:pPr>
      <w:r w:rsidRPr="00D63A2A">
        <w:rPr>
          <w:b/>
          <w:u w:val="single"/>
        </w:rPr>
        <w:t>об адресах и контактных телефонах вышестоящих контролирующих органов</w:t>
      </w:r>
    </w:p>
    <w:p w:rsidR="00A55A8B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МИНИСТЕРСТВО ЗДРАВООХРАНЕНИЯ РФ</w:t>
      </w:r>
      <w:bookmarkStart w:id="0" w:name="_Hlk62573851"/>
    </w:p>
    <w:p w:rsidR="00A55A8B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sz w:val="22"/>
          <w:szCs w:val="22"/>
        </w:rPr>
        <w:t>Телефон Справочной службы Министерства: (495) 628-44-53, (495) 627-29-44</w:t>
      </w:r>
      <w:r w:rsidRPr="00144B9F">
        <w:rPr>
          <w:sz w:val="22"/>
          <w:szCs w:val="22"/>
        </w:rPr>
        <w:br/>
        <w:t>Многоканальный телефон Министерства: (495) 627-24-00</w:t>
      </w:r>
      <w:r w:rsidRPr="00144B9F">
        <w:rPr>
          <w:sz w:val="22"/>
          <w:szCs w:val="22"/>
        </w:rPr>
        <w:br/>
        <w:t>Телефон для обращения граждан: (495) 627-29-93</w:t>
      </w:r>
      <w:r w:rsidRPr="00144B9F">
        <w:rPr>
          <w:sz w:val="22"/>
          <w:szCs w:val="22"/>
        </w:rPr>
        <w:br/>
        <w:t>E-</w:t>
      </w:r>
      <w:proofErr w:type="spellStart"/>
      <w:r w:rsidRPr="00144B9F">
        <w:rPr>
          <w:sz w:val="22"/>
          <w:szCs w:val="22"/>
        </w:rPr>
        <w:t>mail</w:t>
      </w:r>
      <w:proofErr w:type="spellEnd"/>
      <w:r w:rsidRPr="00144B9F">
        <w:rPr>
          <w:sz w:val="22"/>
          <w:szCs w:val="22"/>
        </w:rPr>
        <w:t>: </w:t>
      </w:r>
      <w:hyperlink r:id="rId5" w:history="1">
        <w:r w:rsidRPr="00144B9F">
          <w:rPr>
            <w:sz w:val="22"/>
            <w:szCs w:val="22"/>
          </w:rPr>
          <w:t>info@rosminzdrav.ru</w:t>
        </w:r>
      </w:hyperlink>
      <w:r w:rsidRPr="00144B9F">
        <w:rPr>
          <w:sz w:val="22"/>
          <w:szCs w:val="22"/>
        </w:rPr>
        <w:br/>
        <w:t>Адрес: 127994, ГСП-4, г. Москва, Рахмановский пер, д. 3.</w:t>
      </w:r>
      <w:bookmarkEnd w:id="0"/>
    </w:p>
    <w:p w:rsidR="00A55A8B" w:rsidRPr="00144B9F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ФЕДЕРАЛЬНАЯ СЛУЖБА ПО НАДЗОРУ В СФЕРЕ ЗДРАВООХРАНЕНИЯ</w:t>
      </w:r>
    </w:p>
    <w:p w:rsidR="00A55A8B" w:rsidRPr="00144B9F" w:rsidRDefault="00A55A8B" w:rsidP="00A55A8B">
      <w:pPr>
        <w:shd w:val="clear" w:color="auto" w:fill="FFFFFF"/>
        <w:spacing w:after="100" w:afterAutospacing="1"/>
        <w:rPr>
          <w:sz w:val="22"/>
          <w:szCs w:val="22"/>
        </w:rPr>
      </w:pPr>
      <w:r w:rsidRPr="00144B9F">
        <w:rPr>
          <w:sz w:val="22"/>
          <w:szCs w:val="22"/>
        </w:rPr>
        <w:t>Справочная Росздравнадзора: +7 (495) 698-45-38; +7 (499) 578-02-30</w:t>
      </w:r>
      <w:r w:rsidRPr="00144B9F">
        <w:rPr>
          <w:sz w:val="22"/>
          <w:szCs w:val="22"/>
        </w:rPr>
        <w:br/>
        <w:t>Справочные телефоны Федеральной службы по надзору в сфере здравоохранения: +7 (495) 698-45-38, +7 (499) 578-02-24, +7 (499) 578-02-26</w:t>
      </w:r>
      <w:r w:rsidRPr="00144B9F">
        <w:rPr>
          <w:sz w:val="22"/>
          <w:szCs w:val="22"/>
        </w:rPr>
        <w:br/>
        <w:t>E-</w:t>
      </w:r>
      <w:proofErr w:type="spellStart"/>
      <w:r w:rsidRPr="00144B9F">
        <w:rPr>
          <w:sz w:val="22"/>
          <w:szCs w:val="22"/>
        </w:rPr>
        <w:t>mail</w:t>
      </w:r>
      <w:proofErr w:type="spellEnd"/>
      <w:r w:rsidRPr="00144B9F">
        <w:rPr>
          <w:sz w:val="22"/>
          <w:szCs w:val="22"/>
        </w:rPr>
        <w:t>: </w:t>
      </w:r>
      <w:hyperlink r:id="rId6" w:history="1">
        <w:r w:rsidRPr="00144B9F">
          <w:rPr>
            <w:sz w:val="22"/>
            <w:szCs w:val="22"/>
          </w:rPr>
          <w:t>info@roszdravnadzor.ru</w:t>
        </w:r>
      </w:hyperlink>
      <w:r w:rsidRPr="00144B9F">
        <w:rPr>
          <w:sz w:val="22"/>
          <w:szCs w:val="22"/>
        </w:rPr>
        <w:br/>
        <w:t>Адрес: 109074, Москва, Славянская площадь, д.4, стр.1.</w:t>
      </w:r>
    </w:p>
    <w:p w:rsidR="00A55A8B" w:rsidRPr="00144B9F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ДЕПАРТАМЕНТ ЗДРАВООХРАНЕНИЯ Г. МОСКВЫ</w:t>
      </w:r>
    </w:p>
    <w:p w:rsidR="00A55A8B" w:rsidRPr="00144B9F" w:rsidRDefault="00A55A8B" w:rsidP="00A55A8B">
      <w:pPr>
        <w:shd w:val="clear" w:color="auto" w:fill="FFFFFF"/>
        <w:spacing w:after="100" w:afterAutospacing="1"/>
        <w:rPr>
          <w:sz w:val="22"/>
          <w:szCs w:val="22"/>
        </w:rPr>
      </w:pPr>
      <w:r w:rsidRPr="00144B9F">
        <w:rPr>
          <w:sz w:val="22"/>
          <w:szCs w:val="22"/>
        </w:rPr>
        <w:t>Телефон: +7 (499) 251-83-00</w:t>
      </w:r>
      <w:r w:rsidRPr="00144B9F">
        <w:rPr>
          <w:sz w:val="22"/>
          <w:szCs w:val="22"/>
        </w:rPr>
        <w:br/>
        <w:t>Горячая линия Дирекции по координации деятельности медицинских организаций</w:t>
      </w:r>
      <w:r w:rsidRPr="00144B9F">
        <w:rPr>
          <w:sz w:val="22"/>
          <w:szCs w:val="22"/>
        </w:rPr>
        <w:br/>
        <w:t>Департамента здравоохранения города Москвы: +7 (495) 318-47-71</w:t>
      </w:r>
      <w:r w:rsidRPr="00144B9F">
        <w:rPr>
          <w:sz w:val="22"/>
          <w:szCs w:val="22"/>
        </w:rPr>
        <w:br/>
        <w:t>Адрес: 127006, г. Москва, Оружейный пер., д. 43</w:t>
      </w:r>
    </w:p>
    <w:p w:rsidR="00A55A8B" w:rsidRPr="00144B9F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УПРАВЛЕНИЕ РОСЗДРАВНАДЗОРА ПО Г. МОСКВЕ И МОСКОВСКОЙ ОБЛАСТИ</w:t>
      </w:r>
    </w:p>
    <w:p w:rsidR="00A55A8B" w:rsidRPr="00144B9F" w:rsidRDefault="00A55A8B" w:rsidP="00A55A8B">
      <w:pPr>
        <w:shd w:val="clear" w:color="auto" w:fill="FFFFFF"/>
        <w:spacing w:after="100" w:afterAutospacing="1"/>
        <w:rPr>
          <w:sz w:val="22"/>
          <w:szCs w:val="22"/>
        </w:rPr>
      </w:pPr>
      <w:r w:rsidRPr="00144B9F">
        <w:rPr>
          <w:sz w:val="22"/>
          <w:szCs w:val="22"/>
        </w:rPr>
        <w:t>Горячая линия: +7 (495) 611-47-74</w:t>
      </w:r>
      <w:r w:rsidRPr="00144B9F">
        <w:rPr>
          <w:sz w:val="22"/>
          <w:szCs w:val="22"/>
        </w:rPr>
        <w:br/>
        <w:t>Справочный телефон: +7 (495) 611-47- 74, факс +7 (495) 611-53-44</w:t>
      </w:r>
      <w:r w:rsidRPr="00144B9F">
        <w:rPr>
          <w:sz w:val="22"/>
          <w:szCs w:val="22"/>
        </w:rPr>
        <w:br/>
        <w:t>Адрес: 127206, г. Москва, Вучетича ул. д. 12А.</w:t>
      </w:r>
      <w:r w:rsidRPr="00144B9F">
        <w:rPr>
          <w:sz w:val="22"/>
          <w:szCs w:val="22"/>
        </w:rPr>
        <w:br/>
        <w:t>E-</w:t>
      </w:r>
      <w:proofErr w:type="spellStart"/>
      <w:r w:rsidRPr="00144B9F">
        <w:rPr>
          <w:sz w:val="22"/>
          <w:szCs w:val="22"/>
        </w:rPr>
        <w:t>mail</w:t>
      </w:r>
      <w:proofErr w:type="spellEnd"/>
      <w:r w:rsidRPr="00144B9F">
        <w:rPr>
          <w:sz w:val="22"/>
          <w:szCs w:val="22"/>
        </w:rPr>
        <w:t>: </w:t>
      </w:r>
      <w:hyperlink r:id="rId7" w:history="1">
        <w:r w:rsidRPr="00144B9F">
          <w:rPr>
            <w:sz w:val="22"/>
            <w:szCs w:val="22"/>
          </w:rPr>
          <w:t>office@reg77.roszdravnadzor.ru</w:t>
        </w:r>
      </w:hyperlink>
    </w:p>
    <w:p w:rsidR="00A55A8B" w:rsidRPr="00144B9F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УПРАВЛЕНИЕ РОСПОТРЕБНАДЗОРА ПО Г. МОСКВЕ</w:t>
      </w:r>
    </w:p>
    <w:p w:rsidR="00A55A8B" w:rsidRPr="00144B9F" w:rsidRDefault="00A55A8B" w:rsidP="00A55A8B">
      <w:pPr>
        <w:shd w:val="clear" w:color="auto" w:fill="FFFFFF"/>
        <w:spacing w:after="100" w:afterAutospacing="1"/>
        <w:rPr>
          <w:sz w:val="22"/>
          <w:szCs w:val="22"/>
        </w:rPr>
      </w:pPr>
      <w:r w:rsidRPr="00144B9F">
        <w:rPr>
          <w:sz w:val="22"/>
          <w:szCs w:val="22"/>
        </w:rPr>
        <w:t>Телефон: +7 (495) 687-40-35</w:t>
      </w:r>
      <w:r w:rsidRPr="00144B9F">
        <w:rPr>
          <w:sz w:val="22"/>
          <w:szCs w:val="22"/>
        </w:rPr>
        <w:br/>
        <w:t>Адрес: 129626, г. Москва, Графский пер., 4/9</w:t>
      </w:r>
    </w:p>
    <w:p w:rsidR="00A55A8B" w:rsidRPr="00144B9F" w:rsidRDefault="00A55A8B" w:rsidP="00A55A8B">
      <w:pPr>
        <w:shd w:val="clear" w:color="auto" w:fill="FFFFFF"/>
        <w:spacing w:after="100" w:afterAutospacing="1"/>
        <w:outlineLvl w:val="2"/>
        <w:rPr>
          <w:b/>
          <w:sz w:val="22"/>
          <w:szCs w:val="22"/>
        </w:rPr>
      </w:pPr>
      <w:r w:rsidRPr="00144B9F">
        <w:rPr>
          <w:b/>
          <w:sz w:val="22"/>
          <w:szCs w:val="22"/>
        </w:rPr>
        <w:t>УПРАВЛЕНИЕ ЛИЦЕНЗИРОВАНИЯ И АККРЕДИТАЦИИ ДЕПАРТАМЕНТА ЗДРАВООХРАНЕНИЯ Г. МОСКВЫ</w:t>
      </w:r>
    </w:p>
    <w:p w:rsidR="00A55A8B" w:rsidRDefault="00A55A8B" w:rsidP="00A55A8B">
      <w:pPr>
        <w:shd w:val="clear" w:color="auto" w:fill="FFFFFF"/>
        <w:spacing w:after="100" w:afterAutospacing="1"/>
        <w:rPr>
          <w:sz w:val="22"/>
          <w:szCs w:val="22"/>
        </w:rPr>
      </w:pPr>
      <w:bookmarkStart w:id="1" w:name="_Hlk62573605"/>
      <w:r w:rsidRPr="00144B9F">
        <w:rPr>
          <w:sz w:val="22"/>
          <w:szCs w:val="22"/>
        </w:rPr>
        <w:t>Телефон: +7 (495) 652-82-47, +7 (495) 652-82-46</w:t>
      </w:r>
      <w:r w:rsidRPr="00144B9F">
        <w:rPr>
          <w:sz w:val="22"/>
          <w:szCs w:val="22"/>
        </w:rPr>
        <w:br/>
        <w:t>Адрес: 107023, г. Москва, пл. Журавлева, д. 12</w:t>
      </w:r>
    </w:p>
    <w:bookmarkEnd w:id="1"/>
    <w:p w:rsidR="00A55A8B" w:rsidRDefault="00A55A8B" w:rsidP="00A55A8B">
      <w:pPr>
        <w:shd w:val="clear" w:color="auto" w:fill="FFFFFF"/>
        <w:spacing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УПРАВА РАЙОНА</w:t>
      </w:r>
      <w:r w:rsidRPr="00144B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ПРЕОБРАЖЕНСКОЕ </w:t>
      </w:r>
      <w:r w:rsidRPr="00144B9F">
        <w:rPr>
          <w:b/>
          <w:sz w:val="22"/>
          <w:szCs w:val="22"/>
        </w:rPr>
        <w:t>ГОРОДА МОСКВЫ</w:t>
      </w:r>
    </w:p>
    <w:p w:rsidR="00A55A8B" w:rsidRPr="00E54EA5" w:rsidRDefault="00A55A8B" w:rsidP="00A55A8B">
      <w:pPr>
        <w:shd w:val="clear" w:color="auto" w:fill="FFFFFF"/>
        <w:spacing w:after="100" w:afterAutospacing="1"/>
        <w:rPr>
          <w:color w:val="000000"/>
          <w:shd w:val="clear" w:color="auto" w:fill="FFFFFF"/>
        </w:rPr>
      </w:pPr>
      <w:r w:rsidRPr="00144B9F"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 xml:space="preserve">8(495) 777-77-77                                          </w:t>
      </w:r>
      <w:r w:rsidRPr="001B5876">
        <w:rPr>
          <w:sz w:val="22"/>
          <w:szCs w:val="22"/>
        </w:rPr>
        <w:t xml:space="preserve">Электронная </w:t>
      </w:r>
      <w:proofErr w:type="gramStart"/>
      <w:r w:rsidRPr="001B5876">
        <w:rPr>
          <w:sz w:val="22"/>
          <w:szCs w:val="22"/>
        </w:rPr>
        <w:t>почта  :</w:t>
      </w:r>
      <w:proofErr w:type="gramEnd"/>
      <w:r w:rsidRPr="001B5876">
        <w:rPr>
          <w:sz w:val="22"/>
          <w:szCs w:val="22"/>
        </w:rPr>
        <w:t xml:space="preserve"> Uprava-Preobr@mos.ru</w:t>
      </w:r>
      <w:r w:rsidRPr="00144B9F">
        <w:rPr>
          <w:sz w:val="22"/>
          <w:szCs w:val="22"/>
        </w:rPr>
        <w:br/>
        <w:t xml:space="preserve">Адрес: </w:t>
      </w:r>
      <w:r w:rsidRPr="001B5876">
        <w:rPr>
          <w:bCs/>
        </w:rPr>
        <w:t xml:space="preserve">: </w:t>
      </w:r>
      <w:r w:rsidRPr="001B5876">
        <w:rPr>
          <w:color w:val="000000"/>
          <w:shd w:val="clear" w:color="auto" w:fill="FFFFFF"/>
        </w:rPr>
        <w:t>107061, Москва, ул. Б. Черкизовская, д. 14А</w:t>
      </w:r>
      <w:bookmarkStart w:id="2" w:name="_Hlk62574589"/>
    </w:p>
    <w:bookmarkEnd w:id="2"/>
    <w:p w:rsidR="00144B9F" w:rsidRPr="002E4F40" w:rsidRDefault="00A55A8B" w:rsidP="00A056E3">
      <w:pPr>
        <w:pStyle w:val="a6"/>
        <w:rPr>
          <w:b/>
        </w:rPr>
      </w:pPr>
      <w:r w:rsidRPr="00E54EA5">
        <w:rPr>
          <w:sz w:val="22"/>
          <w:szCs w:val="22"/>
        </w:rPr>
        <w:t xml:space="preserve">Телефон МЧС </w:t>
      </w:r>
      <w:r>
        <w:t xml:space="preserve">и пожарная охрана 01                  </w:t>
      </w:r>
      <w:r w:rsidRPr="00E54EA5">
        <w:t>Газовая аварийная служба 04</w:t>
      </w:r>
      <w:r w:rsidRPr="00E54EA5">
        <w:rPr>
          <w:sz w:val="22"/>
          <w:szCs w:val="22"/>
        </w:rPr>
        <w:br/>
      </w:r>
      <w:r>
        <w:rPr>
          <w:sz w:val="22"/>
          <w:szCs w:val="22"/>
        </w:rPr>
        <w:t>Телефон Полиции 02</w:t>
      </w:r>
      <w:r w:rsidRPr="00E54EA5">
        <w:rPr>
          <w:sz w:val="22"/>
          <w:szCs w:val="22"/>
        </w:rPr>
        <w:br/>
        <w:t xml:space="preserve">Телефон скорой или неотложной </w:t>
      </w:r>
      <w:proofErr w:type="gramStart"/>
      <w:r w:rsidRPr="00E54EA5">
        <w:rPr>
          <w:sz w:val="22"/>
          <w:szCs w:val="22"/>
        </w:rPr>
        <w:t>помощи :</w:t>
      </w:r>
      <w:r>
        <w:rPr>
          <w:rStyle w:val="qa-text-wrap"/>
        </w:rPr>
        <w:t>с</w:t>
      </w:r>
      <w:proofErr w:type="gramEnd"/>
      <w:r>
        <w:rPr>
          <w:rStyle w:val="qa-text-wrap"/>
        </w:rPr>
        <w:t> городского телефона по номерам 03 и 103;</w:t>
      </w:r>
      <w:r w:rsidRPr="00E54EA5">
        <w:t xml:space="preserve"> </w:t>
      </w:r>
      <w:r w:rsidRPr="00E54EA5">
        <w:rPr>
          <w:rStyle w:val="qa-text-wrap"/>
        </w:rPr>
        <w:t>с мобильного телефона (для всех операторов) по номерам 103 и 112.</w:t>
      </w:r>
      <w:bookmarkStart w:id="3" w:name="_GoBack"/>
      <w:bookmarkEnd w:id="3"/>
    </w:p>
    <w:sectPr w:rsidR="00144B9F" w:rsidRPr="002E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11AB"/>
    <w:multiLevelType w:val="multilevel"/>
    <w:tmpl w:val="182E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F40"/>
    <w:rsid w:val="00144B9F"/>
    <w:rsid w:val="002E4F40"/>
    <w:rsid w:val="00662431"/>
    <w:rsid w:val="00A056E3"/>
    <w:rsid w:val="00A55A8B"/>
    <w:rsid w:val="00D63A2A"/>
    <w:rsid w:val="00D827E9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54AA7-845B-47FF-BFCF-87693B94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40"/>
    <w:pPr>
      <w:spacing w:before="100" w:beforeAutospacing="1" w:after="100" w:afterAutospacing="1"/>
    </w:pPr>
    <w:rPr>
      <w:rFonts w:eastAsiaTheme="minorEastAsia"/>
    </w:rPr>
  </w:style>
  <w:style w:type="character" w:styleId="a4">
    <w:name w:val="Strong"/>
    <w:basedOn w:val="a0"/>
    <w:uiPriority w:val="22"/>
    <w:qFormat/>
    <w:rsid w:val="002E4F40"/>
    <w:rPr>
      <w:b/>
      <w:bCs/>
    </w:rPr>
  </w:style>
  <w:style w:type="character" w:styleId="a5">
    <w:name w:val="Hyperlink"/>
    <w:basedOn w:val="a0"/>
    <w:uiPriority w:val="99"/>
    <w:semiHidden/>
    <w:unhideWhenUsed/>
    <w:rsid w:val="002E4F40"/>
    <w:rPr>
      <w:color w:val="0000FF"/>
      <w:u w:val="single"/>
    </w:rPr>
  </w:style>
  <w:style w:type="character" w:customStyle="1" w:styleId="qa-text-wrap">
    <w:name w:val="qa-text-wrap"/>
    <w:basedOn w:val="a0"/>
    <w:rsid w:val="00A55A8B"/>
  </w:style>
  <w:style w:type="paragraph" w:styleId="a6">
    <w:name w:val="List Paragraph"/>
    <w:basedOn w:val="a"/>
    <w:uiPriority w:val="34"/>
    <w:qFormat/>
    <w:rsid w:val="00A5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eg77.roszdrav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szdravnadzor.ru" TargetMode="External"/><Relationship Id="rId5" Type="http://schemas.openxmlformats.org/officeDocument/2006/relationships/hyperlink" Target="mailto:info@rosminzdra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Anton</cp:lastModifiedBy>
  <cp:revision>6</cp:revision>
  <cp:lastPrinted>2021-02-02T12:34:00Z</cp:lastPrinted>
  <dcterms:created xsi:type="dcterms:W3CDTF">2020-04-24T17:52:00Z</dcterms:created>
  <dcterms:modified xsi:type="dcterms:W3CDTF">2024-06-26T09:45:00Z</dcterms:modified>
</cp:coreProperties>
</file>